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23ADD" w14:textId="77777777" w:rsidR="00366DA3" w:rsidRDefault="00A57CE5" w:rsidP="00366DA3">
      <w:pPr>
        <w:pStyle w:val="Title"/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B4E0B" wp14:editId="7B3DB264">
                <wp:simplePos x="0" y="0"/>
                <wp:positionH relativeFrom="column">
                  <wp:posOffset>3399155</wp:posOffset>
                </wp:positionH>
                <wp:positionV relativeFrom="paragraph">
                  <wp:posOffset>19685</wp:posOffset>
                </wp:positionV>
                <wp:extent cx="3211830" cy="1116965"/>
                <wp:effectExtent l="0" t="0" r="0" b="0"/>
                <wp:wrapTight wrapText="bothSides">
                  <wp:wrapPolygon edited="0">
                    <wp:start x="256" y="1105"/>
                    <wp:lineTo x="256" y="20262"/>
                    <wp:lineTo x="21139" y="20262"/>
                    <wp:lineTo x="21139" y="1105"/>
                    <wp:lineTo x="256" y="1105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94053" w14:textId="77777777" w:rsidR="00A57CE5" w:rsidRDefault="000C469D" w:rsidP="000C469D">
                            <w:pPr>
                              <w:jc w:val="right"/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7D45C9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Circuit Sentry</w:t>
                            </w:r>
                            <w:r w:rsidR="00A306CE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™</w:t>
                            </w:r>
                            <w:r w:rsidR="005570D7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Flo-Setter II</w:t>
                            </w:r>
                            <w:r w:rsidR="00A57CE5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B5A27E" w14:textId="77777777" w:rsidR="007D45C9" w:rsidRDefault="00A57CE5" w:rsidP="000C469D">
                            <w:pPr>
                              <w:jc w:val="right"/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Pressure Independent </w:t>
                            </w:r>
                            <w:r w:rsidR="007D45C9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Flow Limiting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Valve </w:t>
                            </w:r>
                          </w:p>
                          <w:p w14:paraId="07279CCF" w14:textId="77777777" w:rsidR="000C469D" w:rsidRDefault="00C800A0" w:rsidP="000C469D">
                            <w:pPr>
                              <w:jc w:val="right"/>
                            </w:pP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Sizes ½” thru 2</w:t>
                            </w:r>
                            <w:r w:rsidR="007D45C9"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65pt;margin-top:1.55pt;width:252.9pt;height:8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" filled="f" stroked="f">
                <v:textbox inset=",7.2pt,,7.2pt">
                  <w:txbxContent>
                    <w:p w:rsidR="00A57CE5" w:rsidRDefault="000C469D" w:rsidP="000C469D">
                      <w:pPr>
                        <w:jc w:val="right"/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7D45C9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Circuit Sentry</w:t>
                      </w:r>
                      <w:r w:rsidR="00A306CE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™</w:t>
                      </w:r>
                      <w:r w:rsidR="005570D7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Flo-Setter II</w:t>
                      </w:r>
                      <w:r w:rsidR="00A57CE5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D45C9" w:rsidRDefault="00A57CE5" w:rsidP="000C469D">
                      <w:pPr>
                        <w:jc w:val="right"/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Pressure Independent </w:t>
                      </w:r>
                      <w:r w:rsidR="007D45C9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Flow Limiting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Valve </w:t>
                      </w:r>
                    </w:p>
                    <w:p w:rsidR="000C469D" w:rsidRDefault="00C800A0" w:rsidP="000C469D">
                      <w:pPr>
                        <w:jc w:val="right"/>
                      </w:pP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Sizes ½” thru 2</w:t>
                      </w:r>
                      <w:r w:rsidR="007D45C9"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469D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8F1A197" wp14:editId="38D0D53A">
            <wp:simplePos x="0" y="0"/>
            <wp:positionH relativeFrom="column">
              <wp:posOffset>635</wp:posOffset>
            </wp:positionH>
            <wp:positionV relativeFrom="paragraph">
              <wp:posOffset>-74295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8D41A" w14:textId="77777777" w:rsidR="00366DA3" w:rsidRDefault="00366DA3" w:rsidP="00366DA3">
      <w:pPr>
        <w:pStyle w:val="Title"/>
        <w:jc w:val="left"/>
      </w:pPr>
    </w:p>
    <w:p w14:paraId="34BDD389" w14:textId="77777777" w:rsidR="00366DA3" w:rsidRDefault="00366DA3" w:rsidP="00366DA3">
      <w:pPr>
        <w:pStyle w:val="Title"/>
        <w:jc w:val="left"/>
      </w:pPr>
    </w:p>
    <w:p w14:paraId="71690143" w14:textId="77777777" w:rsidR="00366DA3" w:rsidRDefault="00366DA3" w:rsidP="00366DA3">
      <w:pPr>
        <w:pStyle w:val="Title"/>
        <w:jc w:val="left"/>
      </w:pPr>
    </w:p>
    <w:p w14:paraId="64626704" w14:textId="77777777" w:rsidR="00366DA3" w:rsidRDefault="00366DA3" w:rsidP="00366DA3">
      <w:pPr>
        <w:pStyle w:val="Title"/>
        <w:jc w:val="left"/>
      </w:pPr>
    </w:p>
    <w:p w14:paraId="2E16F213" w14:textId="77777777" w:rsidR="000C469D" w:rsidRDefault="000C469D" w:rsidP="00366DA3">
      <w:pPr>
        <w:pStyle w:val="Title"/>
        <w:jc w:val="left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0F4D4" wp14:editId="5A0D2BED">
                <wp:simplePos x="0" y="0"/>
                <wp:positionH relativeFrom="column">
                  <wp:posOffset>-88265</wp:posOffset>
                </wp:positionH>
                <wp:positionV relativeFrom="paragraph">
                  <wp:posOffset>-90170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8A3A6" w14:textId="77777777" w:rsidR="000C469D" w:rsidRPr="00C157D3" w:rsidRDefault="000C469D" w:rsidP="000C469D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95pt;margin-top:-7.1pt;width:560.9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" filled="f" stroked="f">
                <v:textbox inset=",7.2pt,,7.2pt">
                  <w:txbxContent>
                    <w:p w:rsidR="000C469D" w:rsidRPr="00C157D3" w:rsidRDefault="000C469D" w:rsidP="000C469D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. .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5192C7" w14:textId="77777777" w:rsidR="00685079" w:rsidRDefault="00685079" w:rsidP="000C469D">
      <w:pPr>
        <w:pStyle w:val="Title"/>
        <w:ind w:left="-270" w:firstLine="270"/>
        <w:jc w:val="left"/>
      </w:pPr>
      <w:r>
        <w:t xml:space="preserve">SECTION </w:t>
      </w:r>
      <w:r w:rsidRPr="00CE5912">
        <w:rPr>
          <w:bCs/>
          <w:szCs w:val="24"/>
        </w:rPr>
        <w:t>23 0</w:t>
      </w:r>
      <w:r w:rsidR="007D45C9">
        <w:rPr>
          <w:bCs/>
          <w:szCs w:val="24"/>
        </w:rPr>
        <w:t>5</w:t>
      </w:r>
      <w:r w:rsidRPr="00CE5912">
        <w:rPr>
          <w:bCs/>
          <w:szCs w:val="24"/>
        </w:rPr>
        <w:t xml:space="preserve"> </w:t>
      </w:r>
      <w:r w:rsidR="007D45C9">
        <w:rPr>
          <w:bCs/>
          <w:szCs w:val="24"/>
        </w:rPr>
        <w:t>93</w:t>
      </w:r>
    </w:p>
    <w:p w14:paraId="7178A7E5" w14:textId="77777777" w:rsidR="00685079" w:rsidRPr="00366DA3" w:rsidRDefault="007D45C9" w:rsidP="000C469D">
      <w:pPr>
        <w:pStyle w:val="Subtitle"/>
        <w:ind w:left="-270" w:firstLine="270"/>
        <w:jc w:val="left"/>
        <w:rPr>
          <w:b w:val="0"/>
          <w:sz w:val="20"/>
        </w:rPr>
      </w:pPr>
      <w:r>
        <w:rPr>
          <w:b w:val="0"/>
          <w:sz w:val="20"/>
        </w:rPr>
        <w:t>Testing, Adjusting, and Balancing for HVAC</w:t>
      </w:r>
    </w:p>
    <w:p w14:paraId="3CCDE099" w14:textId="77777777" w:rsidR="00685079" w:rsidRPr="00366DA3" w:rsidRDefault="00685079" w:rsidP="000C469D">
      <w:pPr>
        <w:ind w:left="-270" w:firstLine="270"/>
        <w:rPr>
          <w:rFonts w:ascii="Arial" w:hAnsi="Arial"/>
        </w:rPr>
      </w:pPr>
    </w:p>
    <w:p w14:paraId="412E1058" w14:textId="77777777" w:rsidR="00685079" w:rsidRPr="00366DA3" w:rsidRDefault="00685079" w:rsidP="000C469D">
      <w:pPr>
        <w:ind w:left="-270" w:firstLine="270"/>
        <w:rPr>
          <w:rFonts w:ascii="Arial" w:hAnsi="Arial"/>
          <w:sz w:val="22"/>
        </w:rPr>
      </w:pPr>
    </w:p>
    <w:p w14:paraId="1F35D3BE" w14:textId="77777777" w:rsidR="00685079" w:rsidRPr="00366DA3" w:rsidRDefault="00685079" w:rsidP="000C469D">
      <w:pPr>
        <w:ind w:left="-270" w:firstLine="270"/>
        <w:rPr>
          <w:rFonts w:ascii="Arial" w:hAnsi="Arial"/>
          <w:b/>
          <w:sz w:val="22"/>
        </w:rPr>
      </w:pPr>
      <w:r w:rsidRPr="00366DA3">
        <w:rPr>
          <w:rFonts w:ascii="Arial" w:hAnsi="Arial"/>
          <w:b/>
          <w:sz w:val="22"/>
        </w:rPr>
        <w:t>PART 1 GENERAL</w:t>
      </w:r>
    </w:p>
    <w:p w14:paraId="6F08D658" w14:textId="77777777" w:rsidR="00685079" w:rsidRDefault="00685079" w:rsidP="000C469D">
      <w:pPr>
        <w:ind w:left="-270" w:firstLine="270"/>
        <w:rPr>
          <w:rFonts w:ascii="Arial" w:hAnsi="Arial"/>
          <w:sz w:val="24"/>
        </w:rPr>
      </w:pPr>
    </w:p>
    <w:p w14:paraId="4113E242" w14:textId="77777777" w:rsidR="00685079" w:rsidRPr="00366DA3" w:rsidRDefault="00685079" w:rsidP="000C469D">
      <w:pPr>
        <w:tabs>
          <w:tab w:val="left" w:pos="900"/>
        </w:tabs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1.01       SECTION INCLUDES</w:t>
      </w:r>
    </w:p>
    <w:p w14:paraId="32DBD438" w14:textId="77777777" w:rsidR="00685079" w:rsidRPr="00366DA3" w:rsidRDefault="00685079" w:rsidP="000C469D">
      <w:pPr>
        <w:pStyle w:val="Heading1"/>
        <w:numPr>
          <w:ilvl w:val="0"/>
          <w:numId w:val="1"/>
        </w:numPr>
        <w:ind w:left="1260"/>
        <w:rPr>
          <w:rFonts w:cs="Arial"/>
          <w:sz w:val="20"/>
        </w:rPr>
      </w:pPr>
      <w:r w:rsidRPr="00366DA3">
        <w:rPr>
          <w:rFonts w:cs="Arial"/>
          <w:sz w:val="20"/>
        </w:rPr>
        <w:t>Unit shall be a Bell &amp; Gossett</w:t>
      </w:r>
      <w:r w:rsidRPr="00366DA3">
        <w:rPr>
          <w:rFonts w:cs="Arial"/>
          <w:position w:val="6"/>
          <w:sz w:val="20"/>
        </w:rPr>
        <w:sym w:font="Symbol" w:char="F0D2"/>
      </w:r>
      <w:r w:rsidRPr="00366DA3">
        <w:rPr>
          <w:rFonts w:cs="Arial"/>
          <w:sz w:val="20"/>
        </w:rPr>
        <w:t xml:space="preserve"> </w:t>
      </w:r>
      <w:r w:rsidR="007D45C9">
        <w:rPr>
          <w:rFonts w:cs="Arial"/>
          <w:sz w:val="20"/>
        </w:rPr>
        <w:t>Circuit Sentry</w:t>
      </w:r>
      <w:r w:rsidR="00682A32" w:rsidRPr="00366DA3">
        <w:rPr>
          <w:rFonts w:cs="Arial"/>
          <w:sz w:val="20"/>
        </w:rPr>
        <w:t xml:space="preserve">™ </w:t>
      </w:r>
      <w:r w:rsidR="00A306CE">
        <w:rPr>
          <w:rFonts w:cs="Arial"/>
          <w:sz w:val="20"/>
        </w:rPr>
        <w:t xml:space="preserve">Flo-Setter </w:t>
      </w:r>
      <w:r w:rsidR="006E64AB">
        <w:rPr>
          <w:rFonts w:cs="Arial"/>
          <w:sz w:val="20"/>
        </w:rPr>
        <w:t xml:space="preserve">II </w:t>
      </w:r>
      <w:r w:rsidR="006265C1">
        <w:rPr>
          <w:rFonts w:cs="Arial"/>
          <w:sz w:val="20"/>
        </w:rPr>
        <w:t>p</w:t>
      </w:r>
      <w:r w:rsidRPr="00366DA3">
        <w:rPr>
          <w:rFonts w:cs="Arial"/>
          <w:sz w:val="20"/>
        </w:rPr>
        <w:t xml:space="preserve">ressure </w:t>
      </w:r>
      <w:r w:rsidR="006265C1">
        <w:rPr>
          <w:rFonts w:cs="Arial"/>
          <w:sz w:val="20"/>
        </w:rPr>
        <w:t>i</w:t>
      </w:r>
      <w:r w:rsidRPr="00366DA3">
        <w:rPr>
          <w:rFonts w:cs="Arial"/>
          <w:sz w:val="20"/>
        </w:rPr>
        <w:t xml:space="preserve">ndependent </w:t>
      </w:r>
      <w:r w:rsidR="006265C1">
        <w:rPr>
          <w:rFonts w:cs="Arial"/>
          <w:sz w:val="20"/>
        </w:rPr>
        <w:t>f</w:t>
      </w:r>
      <w:r w:rsidR="007D45C9">
        <w:rPr>
          <w:rFonts w:cs="Arial"/>
          <w:sz w:val="20"/>
        </w:rPr>
        <w:t xml:space="preserve">low </w:t>
      </w:r>
      <w:r w:rsidR="006265C1">
        <w:rPr>
          <w:rFonts w:cs="Arial"/>
          <w:sz w:val="20"/>
        </w:rPr>
        <w:t>l</w:t>
      </w:r>
      <w:r w:rsidR="007D45C9">
        <w:rPr>
          <w:rFonts w:cs="Arial"/>
          <w:sz w:val="20"/>
        </w:rPr>
        <w:t xml:space="preserve">imiting </w:t>
      </w:r>
      <w:r w:rsidR="006265C1">
        <w:rPr>
          <w:rFonts w:cs="Arial"/>
          <w:sz w:val="20"/>
        </w:rPr>
        <w:t>v</w:t>
      </w:r>
      <w:r w:rsidR="007D45C9">
        <w:rPr>
          <w:rFonts w:cs="Arial"/>
          <w:sz w:val="20"/>
        </w:rPr>
        <w:t>alve</w:t>
      </w:r>
      <w:r w:rsidR="00366DA3" w:rsidRPr="00366DA3">
        <w:rPr>
          <w:rFonts w:cs="Arial"/>
          <w:sz w:val="20"/>
        </w:rPr>
        <w:t xml:space="preserve"> Model </w:t>
      </w:r>
      <w:r w:rsidR="006E64AB">
        <w:rPr>
          <w:rFonts w:cs="Arial"/>
          <w:sz w:val="20"/>
        </w:rPr>
        <w:t>FS or Model AF</w:t>
      </w:r>
      <w:r w:rsidR="00366DA3" w:rsidRPr="00366DA3">
        <w:rPr>
          <w:rFonts w:cs="Arial"/>
          <w:sz w:val="20"/>
        </w:rPr>
        <w:t xml:space="preserve"> as</w:t>
      </w:r>
      <w:r w:rsidRPr="00366DA3">
        <w:rPr>
          <w:rFonts w:cs="Arial"/>
          <w:sz w:val="20"/>
        </w:rPr>
        <w:t xml:space="preserve"> manufactured by Xylem.</w:t>
      </w:r>
    </w:p>
    <w:p w14:paraId="366944CE" w14:textId="77777777" w:rsidR="00685079" w:rsidRPr="00366DA3" w:rsidRDefault="00685079" w:rsidP="000C469D">
      <w:pPr>
        <w:pStyle w:val="Heading1"/>
        <w:numPr>
          <w:ilvl w:val="0"/>
          <w:numId w:val="1"/>
        </w:numPr>
        <w:ind w:left="-270" w:firstLine="117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Furnish </w:t>
      </w:r>
      <w:r w:rsidR="006265C1">
        <w:rPr>
          <w:rFonts w:cs="Arial"/>
          <w:sz w:val="20"/>
        </w:rPr>
        <w:t>p</w:t>
      </w:r>
      <w:r w:rsidRPr="00366DA3">
        <w:rPr>
          <w:rFonts w:cs="Arial"/>
          <w:sz w:val="20"/>
        </w:rPr>
        <w:t xml:space="preserve">ressure </w:t>
      </w:r>
      <w:r w:rsidR="006265C1">
        <w:rPr>
          <w:rFonts w:cs="Arial"/>
          <w:sz w:val="20"/>
        </w:rPr>
        <w:t>i</w:t>
      </w:r>
      <w:r w:rsidRPr="00366DA3">
        <w:rPr>
          <w:rFonts w:cs="Arial"/>
          <w:sz w:val="20"/>
        </w:rPr>
        <w:t xml:space="preserve">ndependent </w:t>
      </w:r>
      <w:r w:rsidR="006265C1">
        <w:rPr>
          <w:rFonts w:cs="Arial"/>
          <w:sz w:val="20"/>
        </w:rPr>
        <w:t>f</w:t>
      </w:r>
      <w:r w:rsidR="007D45C9">
        <w:rPr>
          <w:rFonts w:cs="Arial"/>
          <w:sz w:val="20"/>
        </w:rPr>
        <w:t xml:space="preserve">low </w:t>
      </w:r>
      <w:r w:rsidR="006265C1">
        <w:rPr>
          <w:rFonts w:cs="Arial"/>
          <w:sz w:val="20"/>
        </w:rPr>
        <w:t>l</w:t>
      </w:r>
      <w:r w:rsidR="007D45C9">
        <w:rPr>
          <w:rFonts w:cs="Arial"/>
          <w:sz w:val="20"/>
        </w:rPr>
        <w:t xml:space="preserve">imiting </w:t>
      </w:r>
      <w:r w:rsidR="006265C1">
        <w:rPr>
          <w:rFonts w:cs="Arial"/>
          <w:sz w:val="20"/>
        </w:rPr>
        <w:t>v</w:t>
      </w:r>
      <w:r w:rsidRPr="00366DA3">
        <w:rPr>
          <w:rFonts w:cs="Arial"/>
          <w:sz w:val="20"/>
        </w:rPr>
        <w:t>alve with capabilities as indicated in the plans.</w:t>
      </w:r>
    </w:p>
    <w:p w14:paraId="7F817237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2407B0F4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1.02       RELATED SECTIONS</w:t>
      </w:r>
    </w:p>
    <w:p w14:paraId="561C359D" w14:textId="77777777" w:rsidR="00552481" w:rsidRPr="00366DA3" w:rsidRDefault="00552481" w:rsidP="000C469D">
      <w:pPr>
        <w:numPr>
          <w:ilvl w:val="0"/>
          <w:numId w:val="7"/>
        </w:numPr>
        <w:tabs>
          <w:tab w:val="clear" w:pos="1260"/>
        </w:tabs>
        <w:rPr>
          <w:rFonts w:ascii="Arial" w:hAnsi="Arial" w:cs="Arial"/>
        </w:rPr>
      </w:pPr>
      <w:r w:rsidRPr="00366DA3">
        <w:rPr>
          <w:rFonts w:ascii="Arial" w:hAnsi="Arial" w:cs="Arial"/>
        </w:rPr>
        <w:t>Section 23 08 00 – Commissioning of HVAC</w:t>
      </w:r>
    </w:p>
    <w:p w14:paraId="1341B1FD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5A55E43E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1.03       REFERENCES</w:t>
      </w:r>
    </w:p>
    <w:p w14:paraId="2C21F43E" w14:textId="77777777" w:rsidR="00685079" w:rsidRPr="00366DA3" w:rsidRDefault="00685079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ANSI - American National Standards Institute.</w:t>
      </w:r>
    </w:p>
    <w:p w14:paraId="2DA3C092" w14:textId="77777777" w:rsidR="00685079" w:rsidRPr="00366DA3" w:rsidRDefault="00685079" w:rsidP="000C469D">
      <w:pPr>
        <w:numPr>
          <w:ilvl w:val="0"/>
          <w:numId w:val="2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ISO - International Standards Organization.</w:t>
      </w:r>
    </w:p>
    <w:p w14:paraId="7E1F76E7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18218244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1.04       SUBMITTALS</w:t>
      </w:r>
    </w:p>
    <w:p w14:paraId="588F3867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Submit data cover sheet.</w:t>
      </w:r>
    </w:p>
    <w:p w14:paraId="0973AF1F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Dimensional print(s).</w:t>
      </w:r>
    </w:p>
    <w:p w14:paraId="3611FAB9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Sales bulletin.</w:t>
      </w:r>
    </w:p>
    <w:p w14:paraId="6ACC6977" w14:textId="77777777" w:rsidR="00685079" w:rsidRPr="00366DA3" w:rsidRDefault="00685079" w:rsidP="000C469D">
      <w:pPr>
        <w:numPr>
          <w:ilvl w:val="0"/>
          <w:numId w:val="3"/>
        </w:numPr>
        <w:ind w:left="1260"/>
        <w:rPr>
          <w:rFonts w:ascii="Arial" w:hAnsi="Arial" w:cs="Arial"/>
        </w:rPr>
      </w:pPr>
      <w:r w:rsidRPr="00366DA3">
        <w:rPr>
          <w:rFonts w:ascii="Arial" w:hAnsi="Arial" w:cs="Arial"/>
        </w:rPr>
        <w:t>Installation, operation &amp; maintenance manual.</w:t>
      </w:r>
    </w:p>
    <w:p w14:paraId="3EF6E767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211826EC" w14:textId="77777777" w:rsidR="00685079" w:rsidRPr="00366DA3" w:rsidRDefault="00685079" w:rsidP="000C469D">
      <w:pPr>
        <w:tabs>
          <w:tab w:val="left" w:pos="1080"/>
        </w:tabs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1.05      QUALITY ASSURANCE</w:t>
      </w:r>
    </w:p>
    <w:p w14:paraId="3699F0AB" w14:textId="77777777" w:rsidR="00685079" w:rsidRPr="00366DA3" w:rsidRDefault="00685079" w:rsidP="000C469D">
      <w:pPr>
        <w:pStyle w:val="Heading7"/>
        <w:numPr>
          <w:ilvl w:val="0"/>
          <w:numId w:val="4"/>
        </w:numPr>
        <w:ind w:left="126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The Valve manufacturer shall be fully certified by the International Standards Organization per ISO 9001. </w:t>
      </w:r>
    </w:p>
    <w:p w14:paraId="4AB2AE28" w14:textId="77777777" w:rsidR="00685079" w:rsidRPr="00366DA3" w:rsidRDefault="00685079" w:rsidP="000C469D">
      <w:pPr>
        <w:pStyle w:val="Heading1"/>
        <w:ind w:left="1260" w:hanging="360"/>
        <w:rPr>
          <w:rFonts w:cs="Arial"/>
          <w:sz w:val="20"/>
        </w:rPr>
      </w:pPr>
      <w:r w:rsidRPr="00366DA3">
        <w:rPr>
          <w:rFonts w:cs="Arial"/>
          <w:sz w:val="20"/>
        </w:rPr>
        <w:t>The manufacturer shall carry a minimum product liability insurance of $5,000,000.00 per occurrence.</w:t>
      </w:r>
    </w:p>
    <w:p w14:paraId="43D00CCC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1F87C6E7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 xml:space="preserve">1.06      </w:t>
      </w:r>
      <w:r w:rsidRPr="00366DA3">
        <w:rPr>
          <w:rFonts w:ascii="Arial" w:hAnsi="Arial" w:cs="Arial"/>
          <w:b/>
          <w:bCs/>
        </w:rPr>
        <w:t>MAINTENANCE MATERIAL SUBMITTALS</w:t>
      </w:r>
    </w:p>
    <w:p w14:paraId="36E648C3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3B822733" w14:textId="77777777" w:rsidR="00685079" w:rsidRPr="00366DA3" w:rsidRDefault="00685079" w:rsidP="000C469D">
      <w:pPr>
        <w:ind w:left="-270" w:firstLine="270"/>
        <w:rPr>
          <w:rFonts w:ascii="Arial" w:hAnsi="Arial" w:cs="Arial"/>
          <w:sz w:val="22"/>
        </w:rPr>
      </w:pPr>
      <w:r w:rsidRPr="00366DA3">
        <w:rPr>
          <w:rFonts w:ascii="Arial" w:hAnsi="Arial" w:cs="Arial"/>
          <w:b/>
          <w:sz w:val="22"/>
        </w:rPr>
        <w:t>PART 2 PRODUCTS</w:t>
      </w:r>
    </w:p>
    <w:p w14:paraId="0B269883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62B589EB" w14:textId="77777777" w:rsidR="00685079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 xml:space="preserve">2.01      </w:t>
      </w:r>
      <w:r w:rsidRPr="002B7971">
        <w:rPr>
          <w:rFonts w:ascii="Arial" w:hAnsi="Arial" w:cs="Arial"/>
          <w:b/>
        </w:rPr>
        <w:t>MANUFACTURERS</w:t>
      </w:r>
    </w:p>
    <w:p w14:paraId="6978DC47" w14:textId="77777777" w:rsidR="0049776A" w:rsidRPr="0049776A" w:rsidRDefault="0049776A" w:rsidP="0049776A">
      <w:pPr>
        <w:pStyle w:val="Heading1"/>
        <w:numPr>
          <w:ilvl w:val="0"/>
          <w:numId w:val="5"/>
        </w:numPr>
        <w:ind w:left="1260"/>
        <w:rPr>
          <w:rFonts w:cs="Arial"/>
          <w:sz w:val="20"/>
        </w:rPr>
      </w:pPr>
      <w:r w:rsidRPr="0049776A">
        <w:rPr>
          <w:rFonts w:cs="Arial"/>
          <w:sz w:val="20"/>
        </w:rPr>
        <w:t>Subject to compliance with these specifications, the following manufacturers shall be acceptable:</w:t>
      </w:r>
    </w:p>
    <w:p w14:paraId="5CA77CD0" w14:textId="77777777" w:rsidR="0049776A" w:rsidRDefault="0049776A" w:rsidP="0049776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Pressure Independent </w:t>
      </w:r>
      <w:r w:rsidR="007D45C9">
        <w:rPr>
          <w:rFonts w:ascii="Arial" w:hAnsi="Arial" w:cs="Arial"/>
        </w:rPr>
        <w:t>Flow Limiting</w:t>
      </w:r>
      <w:r>
        <w:rPr>
          <w:rFonts w:ascii="Arial" w:hAnsi="Arial" w:cs="Arial"/>
        </w:rPr>
        <w:t xml:space="preserve"> Valve</w:t>
      </w:r>
    </w:p>
    <w:p w14:paraId="206C1C6B" w14:textId="77777777" w:rsidR="0049776A" w:rsidRDefault="0049776A" w:rsidP="0049776A">
      <w:pPr>
        <w:pStyle w:val="ListParagraph"/>
        <w:numPr>
          <w:ilvl w:val="1"/>
          <w:numId w:val="25"/>
        </w:numPr>
        <w:ind w:left="1980"/>
        <w:rPr>
          <w:rFonts w:ascii="Arial" w:hAnsi="Arial" w:cs="Arial"/>
        </w:rPr>
      </w:pPr>
      <w:r w:rsidRPr="0049776A">
        <w:rPr>
          <w:rFonts w:ascii="Arial" w:hAnsi="Arial" w:cs="Arial"/>
        </w:rPr>
        <w:t xml:space="preserve">Xylem Inc. Bell &amp; Gossett </w:t>
      </w:r>
      <w:r w:rsidR="00BA2414">
        <w:rPr>
          <w:rFonts w:ascii="Arial" w:hAnsi="Arial" w:cs="Arial"/>
        </w:rPr>
        <w:t>Circuit Sentry</w:t>
      </w:r>
      <w:r w:rsidRPr="0049776A">
        <w:rPr>
          <w:rFonts w:ascii="Arial" w:hAnsi="Arial" w:cs="Arial"/>
        </w:rPr>
        <w:t xml:space="preserve"> </w:t>
      </w:r>
      <w:r w:rsidR="006E64AB">
        <w:rPr>
          <w:rFonts w:ascii="Arial" w:hAnsi="Arial" w:cs="Arial"/>
        </w:rPr>
        <w:t>Flo-Setter II</w:t>
      </w:r>
      <w:r w:rsidR="006E64AB" w:rsidRPr="006265C1">
        <w:rPr>
          <w:rFonts w:ascii="Arial" w:hAnsi="Arial" w:cs="Arial"/>
        </w:rPr>
        <w:t xml:space="preserve"> </w:t>
      </w:r>
      <w:r w:rsidR="006265C1" w:rsidRPr="006265C1">
        <w:rPr>
          <w:rFonts w:ascii="Arial" w:hAnsi="Arial" w:cs="Arial"/>
        </w:rPr>
        <w:t xml:space="preserve">pressure independent flow limiting valve </w:t>
      </w:r>
      <w:r w:rsidR="007D45C9" w:rsidRPr="006265C1">
        <w:rPr>
          <w:rFonts w:ascii="Arial" w:hAnsi="Arial" w:cs="Arial"/>
        </w:rPr>
        <w:t xml:space="preserve">Model </w:t>
      </w:r>
      <w:r w:rsidR="006E64AB">
        <w:rPr>
          <w:rFonts w:ascii="Arial" w:hAnsi="Arial" w:cs="Arial"/>
        </w:rPr>
        <w:t>FS or Model AF</w:t>
      </w:r>
    </w:p>
    <w:p w14:paraId="6E8AFB14" w14:textId="77777777" w:rsidR="0049776A" w:rsidRPr="0049776A" w:rsidRDefault="0049776A" w:rsidP="0049776A">
      <w:pPr>
        <w:pStyle w:val="ListParagraph"/>
        <w:numPr>
          <w:ilvl w:val="1"/>
          <w:numId w:val="25"/>
        </w:numPr>
        <w:ind w:left="1980"/>
        <w:rPr>
          <w:rFonts w:ascii="Arial" w:hAnsi="Arial" w:cs="Arial"/>
        </w:rPr>
      </w:pPr>
      <w:r>
        <w:rPr>
          <w:rFonts w:ascii="Arial" w:hAnsi="Arial" w:cs="Arial"/>
        </w:rPr>
        <w:t>Pre-approved equal</w:t>
      </w:r>
    </w:p>
    <w:p w14:paraId="64CF0FAC" w14:textId="77777777" w:rsidR="0049776A" w:rsidRPr="0049776A" w:rsidRDefault="0049776A" w:rsidP="000C469D">
      <w:pPr>
        <w:ind w:left="-270" w:firstLine="270"/>
        <w:rPr>
          <w:rFonts w:ascii="Arial" w:hAnsi="Arial" w:cs="Arial"/>
        </w:rPr>
      </w:pPr>
    </w:p>
    <w:p w14:paraId="7699186A" w14:textId="77777777" w:rsidR="0049776A" w:rsidRPr="002B7971" w:rsidRDefault="0049776A" w:rsidP="000C469D">
      <w:pPr>
        <w:ind w:left="-270"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2.02</w:t>
      </w:r>
      <w:r>
        <w:rPr>
          <w:rFonts w:ascii="Arial" w:hAnsi="Arial" w:cs="Arial"/>
          <w:b/>
        </w:rPr>
        <w:tab/>
        <w:t>COMPONENTS</w:t>
      </w:r>
    </w:p>
    <w:p w14:paraId="6A4AA007" w14:textId="77777777" w:rsidR="006E64AB" w:rsidRPr="00895AFC" w:rsidRDefault="002B7971" w:rsidP="00895AFC">
      <w:pPr>
        <w:pStyle w:val="Heading7"/>
        <w:numPr>
          <w:ilvl w:val="0"/>
          <w:numId w:val="8"/>
        </w:numPr>
        <w:tabs>
          <w:tab w:val="clear" w:pos="1260"/>
        </w:tabs>
        <w:rPr>
          <w:sz w:val="20"/>
        </w:rPr>
      </w:pPr>
      <w:r w:rsidRPr="002B7971">
        <w:rPr>
          <w:sz w:val="20"/>
        </w:rPr>
        <w:t xml:space="preserve">Pressure Independent </w:t>
      </w:r>
      <w:r w:rsidR="007D45C9">
        <w:rPr>
          <w:sz w:val="20"/>
        </w:rPr>
        <w:t xml:space="preserve">Flow Limiting </w:t>
      </w:r>
      <w:r w:rsidRPr="002B7971">
        <w:rPr>
          <w:sz w:val="20"/>
        </w:rPr>
        <w:t>Valve</w:t>
      </w:r>
    </w:p>
    <w:p w14:paraId="4BEA20C2" w14:textId="77777777" w:rsidR="006E64AB" w:rsidRPr="006E64AB" w:rsidRDefault="002A610C" w:rsidP="006E64A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6E64AB">
        <w:rPr>
          <w:rFonts w:ascii="Arial" w:hAnsi="Arial"/>
        </w:rPr>
        <w:t xml:space="preserve"> </w:t>
      </w:r>
      <w:r w:rsidR="006E64AB" w:rsidRPr="006E64AB">
        <w:rPr>
          <w:rFonts w:ascii="Arial" w:hAnsi="Arial"/>
        </w:rPr>
        <w:t>body shall have a dial that reflects a setting in gallons per minute.</w:t>
      </w:r>
    </w:p>
    <w:p w14:paraId="6FF781C0" w14:textId="77777777" w:rsidR="006E64AB" w:rsidRDefault="002A610C" w:rsidP="005570D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6E64AB">
        <w:rPr>
          <w:rFonts w:ascii="Arial" w:hAnsi="Arial"/>
        </w:rPr>
        <w:t xml:space="preserve"> </w:t>
      </w:r>
      <w:r w:rsidR="006E64AB" w:rsidRPr="006E64AB">
        <w:rPr>
          <w:rFonts w:ascii="Arial" w:hAnsi="Arial"/>
        </w:rPr>
        <w:t>assembly shall include a field adjustable, lockable handle.</w:t>
      </w:r>
    </w:p>
    <w:p w14:paraId="05398356" w14:textId="77777777" w:rsidR="005570D7" w:rsidRDefault="002A610C" w:rsidP="005570D7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>
        <w:rPr>
          <w:rFonts w:ascii="Arial" w:hAnsi="Arial"/>
        </w:rPr>
        <w:t xml:space="preserve"> </w:t>
      </w:r>
      <w:r w:rsidR="005570D7">
        <w:rPr>
          <w:rFonts w:ascii="Arial" w:hAnsi="Arial"/>
        </w:rPr>
        <w:t>shall be capable of Class IV shut off without the use of an additional shut-off valve.</w:t>
      </w:r>
    </w:p>
    <w:p w14:paraId="0A7032F7" w14:textId="77777777" w:rsidR="00895AFC" w:rsidRDefault="002A610C" w:rsidP="00895AFC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6E64AB">
        <w:rPr>
          <w:rFonts w:ascii="Arial" w:hAnsi="Arial"/>
        </w:rPr>
        <w:t xml:space="preserve"> </w:t>
      </w:r>
      <w:r w:rsidR="00895AFC" w:rsidRPr="006E64AB">
        <w:rPr>
          <w:rFonts w:ascii="Arial" w:hAnsi="Arial"/>
        </w:rPr>
        <w:t xml:space="preserve">shall be </w:t>
      </w:r>
      <w:r w:rsidR="00895AFC">
        <w:rPr>
          <w:rFonts w:ascii="Arial" w:hAnsi="Arial"/>
        </w:rPr>
        <w:t xml:space="preserve">accurate to </w:t>
      </w:r>
      <w:r w:rsidR="00895AFC" w:rsidRPr="006E64AB">
        <w:rPr>
          <w:rFonts w:ascii="Arial" w:hAnsi="Arial"/>
        </w:rPr>
        <w:t xml:space="preserve">within +/-5% of set GPM within the valve’s </w:t>
      </w:r>
      <w:r w:rsidR="00895AFC">
        <w:rPr>
          <w:rFonts w:ascii="Arial" w:hAnsi="Arial"/>
        </w:rPr>
        <w:t>pressure control</w:t>
      </w:r>
      <w:r w:rsidR="00895AFC" w:rsidRPr="006E64AB">
        <w:rPr>
          <w:rFonts w:ascii="Arial" w:hAnsi="Arial"/>
        </w:rPr>
        <w:t xml:space="preserve"> range.</w:t>
      </w:r>
    </w:p>
    <w:p w14:paraId="0D5FF477" w14:textId="77777777" w:rsidR="00895AFC" w:rsidRDefault="002A610C" w:rsidP="00895AFC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>
        <w:rPr>
          <w:rFonts w:ascii="Arial" w:hAnsi="Arial"/>
        </w:rPr>
        <w:t xml:space="preserve"> </w:t>
      </w:r>
      <w:r w:rsidR="00895AFC">
        <w:rPr>
          <w:rFonts w:ascii="Arial" w:hAnsi="Arial"/>
        </w:rPr>
        <w:t>shall have a maximum differential pressure control range of 60 psi.</w:t>
      </w:r>
    </w:p>
    <w:p w14:paraId="35323EB1" w14:textId="77777777" w:rsidR="00895AFC" w:rsidRPr="006E64AB" w:rsidRDefault="002A610C" w:rsidP="00895AFC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6E64AB">
        <w:rPr>
          <w:rFonts w:ascii="Arial" w:hAnsi="Arial"/>
        </w:rPr>
        <w:t xml:space="preserve"> </w:t>
      </w:r>
      <w:r w:rsidR="00895AFC" w:rsidRPr="006E64AB">
        <w:rPr>
          <w:rFonts w:ascii="Arial" w:hAnsi="Arial"/>
        </w:rPr>
        <w:t>body shall include two</w:t>
      </w:r>
      <w:r w:rsidR="00895AFC">
        <w:rPr>
          <w:rFonts w:ascii="Arial" w:hAnsi="Arial"/>
        </w:rPr>
        <w:t xml:space="preserve"> integrated</w:t>
      </w:r>
      <w:r w:rsidR="00895AFC" w:rsidRPr="006E64AB">
        <w:rPr>
          <w:rFonts w:ascii="Arial" w:hAnsi="Arial"/>
        </w:rPr>
        <w:t xml:space="preserve"> pressure</w:t>
      </w:r>
      <w:r w:rsidR="00895AFC">
        <w:rPr>
          <w:rFonts w:ascii="Arial" w:hAnsi="Arial"/>
        </w:rPr>
        <w:t>/</w:t>
      </w:r>
      <w:r w:rsidR="00895AFC" w:rsidRPr="006E64AB">
        <w:rPr>
          <w:rFonts w:ascii="Arial" w:hAnsi="Arial"/>
        </w:rPr>
        <w:t>temperature ports.</w:t>
      </w:r>
    </w:p>
    <w:p w14:paraId="639BCE63" w14:textId="77777777" w:rsidR="00895AFC" w:rsidRDefault="00FD40AD" w:rsidP="00895AFC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½” thru 1¼” </w:t>
      </w:r>
      <w:r w:rsidR="00895AFC" w:rsidRPr="006E64AB">
        <w:rPr>
          <w:rFonts w:ascii="Arial" w:hAnsi="Arial"/>
        </w:rPr>
        <w:t>valve bod</w:t>
      </w:r>
      <w:r>
        <w:rPr>
          <w:rFonts w:ascii="Arial" w:hAnsi="Arial"/>
        </w:rPr>
        <w:t>ies</w:t>
      </w:r>
      <w:r w:rsidR="00895AFC" w:rsidRPr="006E64AB">
        <w:rPr>
          <w:rFonts w:ascii="Arial" w:hAnsi="Arial"/>
        </w:rPr>
        <w:t xml:space="preserve"> shall be constructed o</w:t>
      </w:r>
      <w:r>
        <w:rPr>
          <w:rFonts w:ascii="Arial" w:hAnsi="Arial"/>
        </w:rPr>
        <w:t>ut of DZR brass and rated for 375</w:t>
      </w:r>
      <w:r w:rsidR="00895AFC" w:rsidRPr="006E64AB">
        <w:rPr>
          <w:rFonts w:ascii="Arial" w:hAnsi="Arial"/>
        </w:rPr>
        <w:t xml:space="preserve"> PSIG working pressure.</w:t>
      </w:r>
    </w:p>
    <w:p w14:paraId="6B498DBE" w14:textId="77777777" w:rsidR="00FD40AD" w:rsidRPr="006E64AB" w:rsidRDefault="00FD40AD" w:rsidP="00895AFC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1½” and 2” valve bodies shall be constructed out of ductile iron and rated for 375 PSIG working pressure.</w:t>
      </w:r>
    </w:p>
    <w:p w14:paraId="7FCFB3CC" w14:textId="77777777" w:rsidR="006E64AB" w:rsidRDefault="002A610C" w:rsidP="006E64A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6E64AB">
        <w:rPr>
          <w:rFonts w:ascii="Arial" w:hAnsi="Arial"/>
        </w:rPr>
        <w:t xml:space="preserve"> </w:t>
      </w:r>
      <w:r w:rsidR="006E64AB" w:rsidRPr="006E64AB">
        <w:rPr>
          <w:rFonts w:ascii="Arial" w:hAnsi="Arial"/>
        </w:rPr>
        <w:t>diaphragm shall be made of HNBR construction.</w:t>
      </w:r>
    </w:p>
    <w:p w14:paraId="5E318A06" w14:textId="77777777" w:rsidR="00895AFC" w:rsidRPr="006E64AB" w:rsidRDefault="002A610C" w:rsidP="006E64A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>
        <w:rPr>
          <w:rFonts w:ascii="Arial" w:hAnsi="Arial"/>
        </w:rPr>
        <w:t xml:space="preserve"> </w:t>
      </w:r>
      <w:r w:rsidR="00895AFC">
        <w:rPr>
          <w:rFonts w:ascii="Arial" w:hAnsi="Arial"/>
        </w:rPr>
        <w:t>shall have a stainless steel stem.</w:t>
      </w:r>
    </w:p>
    <w:p w14:paraId="2D88FE31" w14:textId="77777777" w:rsidR="006E64AB" w:rsidRPr="006E64AB" w:rsidRDefault="002A610C" w:rsidP="006E64A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>
        <w:rPr>
          <w:rFonts w:ascii="Arial" w:hAnsi="Arial"/>
        </w:rPr>
        <w:t>V</w:t>
      </w:r>
      <w:r w:rsidRPr="0025641C">
        <w:rPr>
          <w:rFonts w:ascii="Arial" w:hAnsi="Arial"/>
        </w:rPr>
        <w:t>alve</w:t>
      </w:r>
      <w:r w:rsidRPr="006E64AB">
        <w:rPr>
          <w:rFonts w:ascii="Arial" w:hAnsi="Arial"/>
        </w:rPr>
        <w:t xml:space="preserve"> </w:t>
      </w:r>
      <w:r w:rsidR="006E64AB" w:rsidRPr="006E64AB">
        <w:rPr>
          <w:rFonts w:ascii="Arial" w:hAnsi="Arial"/>
        </w:rPr>
        <w:t xml:space="preserve">temperature range shall be from </w:t>
      </w:r>
      <w:r w:rsidR="0040263A">
        <w:rPr>
          <w:rFonts w:ascii="Arial" w:eastAsiaTheme="minorHAnsi" w:hAnsi="Arial" w:cs="Arial"/>
        </w:rPr>
        <w:t>1</w:t>
      </w:r>
      <w:r w:rsidR="006E64AB" w:rsidRPr="006E64AB">
        <w:rPr>
          <w:rFonts w:ascii="Arial" w:eastAsiaTheme="minorHAnsi" w:hAnsi="Arial" w:cs="Arial"/>
        </w:rPr>
        <w:t>4°F (-10°C) to 250°F (121°C).</w:t>
      </w:r>
    </w:p>
    <w:p w14:paraId="7B8C7ADC" w14:textId="77777777" w:rsidR="005570D7" w:rsidRDefault="005570D7" w:rsidP="006E64A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453AD0">
        <w:rPr>
          <w:rFonts w:ascii="Arial" w:hAnsi="Arial"/>
          <w:b/>
          <w:u w:val="single"/>
        </w:rPr>
        <w:t>Model AF Only</w:t>
      </w:r>
      <w:r>
        <w:rPr>
          <w:rFonts w:ascii="Arial" w:hAnsi="Arial"/>
        </w:rPr>
        <w:t>: V</w:t>
      </w:r>
      <w:r w:rsidRPr="002B7971">
        <w:rPr>
          <w:rFonts w:ascii="Arial" w:hAnsi="Arial"/>
        </w:rPr>
        <w:t xml:space="preserve">alve shall have the ability to accommodate a </w:t>
      </w:r>
      <w:r>
        <w:rPr>
          <w:rFonts w:ascii="Arial" w:hAnsi="Arial"/>
        </w:rPr>
        <w:t>u</w:t>
      </w:r>
      <w:r w:rsidRPr="002B7971">
        <w:rPr>
          <w:rFonts w:ascii="Arial" w:hAnsi="Arial"/>
        </w:rPr>
        <w:t xml:space="preserve">nion ended tailpiece that </w:t>
      </w:r>
      <w:r w:rsidR="00167403">
        <w:rPr>
          <w:rFonts w:ascii="Arial" w:hAnsi="Arial"/>
        </w:rPr>
        <w:t>can connect to copper, male NPT</w:t>
      </w:r>
      <w:r w:rsidRPr="002B7971">
        <w:rPr>
          <w:rFonts w:ascii="Arial" w:hAnsi="Arial"/>
        </w:rPr>
        <w:t>, and female NPT connections and a union nut that can secure the tailpiece to the body of the valve to create a water-tight seal.</w:t>
      </w:r>
    </w:p>
    <w:p w14:paraId="57523AB0" w14:textId="77777777" w:rsidR="006E64AB" w:rsidRPr="006E64AB" w:rsidRDefault="00453AD0" w:rsidP="006E64A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453AD0">
        <w:rPr>
          <w:rFonts w:ascii="Arial" w:hAnsi="Arial"/>
          <w:b/>
          <w:u w:val="single"/>
        </w:rPr>
        <w:t>Model AF Option</w:t>
      </w:r>
      <w:r>
        <w:rPr>
          <w:rFonts w:ascii="Arial" w:hAnsi="Arial"/>
        </w:rPr>
        <w:t>: V</w:t>
      </w:r>
      <w:r w:rsidR="006E64AB" w:rsidRPr="006E64AB">
        <w:rPr>
          <w:rFonts w:ascii="Arial" w:hAnsi="Arial"/>
        </w:rPr>
        <w:t>alve shall have a separate attached male NPT x Female NPT, brass body and isolation valve equipped with chrome plated brass ball and stainless steel stem.</w:t>
      </w:r>
    </w:p>
    <w:p w14:paraId="08A25A04" w14:textId="77777777" w:rsidR="006E64AB" w:rsidRPr="006E64AB" w:rsidRDefault="00453AD0" w:rsidP="006E64AB">
      <w:pPr>
        <w:numPr>
          <w:ilvl w:val="0"/>
          <w:numId w:val="13"/>
        </w:numPr>
        <w:tabs>
          <w:tab w:val="clear" w:pos="1620"/>
        </w:tabs>
        <w:rPr>
          <w:rFonts w:ascii="Arial" w:hAnsi="Arial"/>
        </w:rPr>
      </w:pPr>
      <w:r w:rsidRPr="00453AD0">
        <w:rPr>
          <w:rFonts w:ascii="Arial" w:hAnsi="Arial"/>
          <w:b/>
          <w:u w:val="single"/>
        </w:rPr>
        <w:t>Model AF Option</w:t>
      </w:r>
      <w:r>
        <w:rPr>
          <w:rFonts w:ascii="Arial" w:hAnsi="Arial"/>
        </w:rPr>
        <w:t>: Threaded isolation valve</w:t>
      </w:r>
      <w:r w:rsidR="006E64AB" w:rsidRPr="006E64AB">
        <w:rPr>
          <w:rFonts w:ascii="Arial" w:hAnsi="Arial"/>
        </w:rPr>
        <w:t xml:space="preserve"> body shall be constructed out of DZR brass and rated for 290 PSIG working pressure.</w:t>
      </w:r>
    </w:p>
    <w:p w14:paraId="57640A64" w14:textId="77777777" w:rsidR="002B7971" w:rsidRPr="007D45C9" w:rsidRDefault="002B7971" w:rsidP="00B87442">
      <w:pPr>
        <w:pStyle w:val="Heading7"/>
        <w:ind w:firstLine="0"/>
        <w:rPr>
          <w:rFonts w:cs="Arial"/>
          <w:sz w:val="20"/>
        </w:rPr>
      </w:pPr>
    </w:p>
    <w:p w14:paraId="33EF8E59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2.02      ACCESSORIES</w:t>
      </w:r>
    </w:p>
    <w:p w14:paraId="0834B504" w14:textId="77777777" w:rsidR="00685079" w:rsidRPr="00366DA3" w:rsidRDefault="00685079" w:rsidP="00E3439A">
      <w:pPr>
        <w:pStyle w:val="Heading7"/>
        <w:numPr>
          <w:ilvl w:val="0"/>
          <w:numId w:val="20"/>
        </w:numPr>
        <w:tabs>
          <w:tab w:val="clear" w:pos="1260"/>
        </w:tabs>
        <w:rPr>
          <w:rFonts w:cs="Arial"/>
          <w:sz w:val="20"/>
        </w:rPr>
      </w:pPr>
      <w:r w:rsidRPr="00366DA3">
        <w:rPr>
          <w:rFonts w:cs="Arial"/>
          <w:sz w:val="20"/>
        </w:rPr>
        <w:t xml:space="preserve">Pressure Independent </w:t>
      </w:r>
      <w:r w:rsidR="007D45C9">
        <w:rPr>
          <w:rFonts w:cs="Arial"/>
          <w:sz w:val="20"/>
        </w:rPr>
        <w:t>Flow Limiting</w:t>
      </w:r>
      <w:r w:rsidRPr="00366DA3">
        <w:rPr>
          <w:rFonts w:cs="Arial"/>
          <w:sz w:val="20"/>
        </w:rPr>
        <w:t xml:space="preserve"> Valve Accessories</w:t>
      </w:r>
    </w:p>
    <w:p w14:paraId="69111545" w14:textId="77777777" w:rsidR="00685079" w:rsidRDefault="007D45C9" w:rsidP="00E3439A">
      <w:pPr>
        <w:numPr>
          <w:ilvl w:val="0"/>
          <w:numId w:val="21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Extended Pressure/</w:t>
      </w:r>
      <w:r w:rsidR="00685079" w:rsidRPr="00366DA3">
        <w:rPr>
          <w:rFonts w:ascii="Arial" w:hAnsi="Arial" w:cs="Arial"/>
        </w:rPr>
        <w:t>Temperature Ports</w:t>
      </w:r>
    </w:p>
    <w:p w14:paraId="4F69E875" w14:textId="77777777" w:rsidR="007D45C9" w:rsidRPr="00366DA3" w:rsidRDefault="007D45C9" w:rsidP="00E3439A">
      <w:pPr>
        <w:numPr>
          <w:ilvl w:val="0"/>
          <w:numId w:val="21"/>
        </w:numPr>
        <w:tabs>
          <w:tab w:val="clear" w:pos="1620"/>
        </w:tabs>
        <w:rPr>
          <w:rFonts w:ascii="Arial" w:hAnsi="Arial" w:cs="Arial"/>
        </w:rPr>
      </w:pPr>
      <w:r>
        <w:rPr>
          <w:rFonts w:ascii="Arial" w:hAnsi="Arial" w:cs="Arial"/>
        </w:rPr>
        <w:t>Extended Handle</w:t>
      </w:r>
      <w:r w:rsidR="00453AD0">
        <w:rPr>
          <w:rFonts w:ascii="Arial" w:hAnsi="Arial" w:cs="Arial"/>
        </w:rPr>
        <w:t xml:space="preserve"> (optional threaded isolation valve only)</w:t>
      </w:r>
    </w:p>
    <w:p w14:paraId="2D07BC07" w14:textId="77777777" w:rsidR="002628ED" w:rsidRPr="00366DA3" w:rsidRDefault="002628ED" w:rsidP="000C469D">
      <w:pPr>
        <w:ind w:left="-270" w:firstLine="270"/>
        <w:rPr>
          <w:rFonts w:ascii="Arial" w:hAnsi="Arial" w:cs="Arial"/>
        </w:rPr>
      </w:pPr>
    </w:p>
    <w:p w14:paraId="1CC5251F" w14:textId="77777777" w:rsidR="00685079" w:rsidRPr="00366DA3" w:rsidRDefault="00685079" w:rsidP="000C469D">
      <w:pPr>
        <w:ind w:left="-270" w:firstLine="270"/>
        <w:rPr>
          <w:rFonts w:ascii="Arial" w:hAnsi="Arial" w:cs="Arial"/>
          <w:b/>
          <w:sz w:val="22"/>
        </w:rPr>
      </w:pPr>
      <w:r w:rsidRPr="00366DA3">
        <w:rPr>
          <w:rFonts w:ascii="Arial" w:hAnsi="Arial" w:cs="Arial"/>
          <w:b/>
          <w:sz w:val="22"/>
        </w:rPr>
        <w:t>PART 3 EXECUTION</w:t>
      </w:r>
    </w:p>
    <w:p w14:paraId="522DE22A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454A3F2C" w14:textId="77777777" w:rsidR="00685079" w:rsidRPr="00366DA3" w:rsidRDefault="00685079" w:rsidP="000C469D">
      <w:pPr>
        <w:numPr>
          <w:ilvl w:val="1"/>
          <w:numId w:val="11"/>
        </w:numPr>
        <w:ind w:left="-270" w:firstLine="270"/>
        <w:rPr>
          <w:rFonts w:ascii="Arial" w:hAnsi="Arial" w:cs="Arial"/>
          <w:b/>
        </w:rPr>
      </w:pPr>
      <w:r w:rsidRPr="00366DA3">
        <w:rPr>
          <w:rFonts w:ascii="Arial" w:hAnsi="Arial" w:cs="Arial"/>
          <w:b/>
        </w:rPr>
        <w:t>INSTALLATION</w:t>
      </w:r>
    </w:p>
    <w:p w14:paraId="4C6653A0" w14:textId="77777777" w:rsidR="00685079" w:rsidRPr="00366DA3" w:rsidRDefault="00685079" w:rsidP="00E3439A">
      <w:pPr>
        <w:pStyle w:val="Heading9"/>
        <w:numPr>
          <w:ilvl w:val="0"/>
          <w:numId w:val="12"/>
        </w:numPr>
        <w:tabs>
          <w:tab w:val="clear" w:pos="1335"/>
        </w:tabs>
        <w:ind w:left="1260" w:hanging="360"/>
        <w:rPr>
          <w:rFonts w:cs="Arial"/>
          <w:sz w:val="20"/>
        </w:rPr>
      </w:pPr>
      <w:r w:rsidRPr="006265C1">
        <w:rPr>
          <w:rFonts w:cs="Arial"/>
          <w:sz w:val="20"/>
        </w:rPr>
        <w:t xml:space="preserve">Install </w:t>
      </w:r>
      <w:r w:rsidR="006265C1" w:rsidRPr="006265C1">
        <w:rPr>
          <w:rFonts w:cs="Arial"/>
          <w:sz w:val="20"/>
        </w:rPr>
        <w:t xml:space="preserve">pressure independent flow limiting valve </w:t>
      </w:r>
      <w:r w:rsidRPr="006265C1">
        <w:rPr>
          <w:rFonts w:cs="Arial"/>
          <w:sz w:val="20"/>
        </w:rPr>
        <w:t>in accordance</w:t>
      </w:r>
      <w:r w:rsidRPr="00366DA3">
        <w:rPr>
          <w:rFonts w:cs="Arial"/>
          <w:sz w:val="20"/>
        </w:rPr>
        <w:t xml:space="preserve"> with manufacturer’s instructions.</w:t>
      </w:r>
    </w:p>
    <w:p w14:paraId="0CA2F666" w14:textId="77777777" w:rsidR="00685079" w:rsidRPr="00366DA3" w:rsidRDefault="00685079" w:rsidP="00E3439A">
      <w:pPr>
        <w:pStyle w:val="Heading1"/>
        <w:numPr>
          <w:ilvl w:val="0"/>
          <w:numId w:val="12"/>
        </w:numPr>
        <w:tabs>
          <w:tab w:val="clear" w:pos="1335"/>
        </w:tabs>
        <w:ind w:left="1260" w:hanging="360"/>
        <w:rPr>
          <w:rFonts w:cs="Arial"/>
          <w:sz w:val="20"/>
        </w:rPr>
      </w:pPr>
      <w:r w:rsidRPr="00366DA3">
        <w:rPr>
          <w:rFonts w:cs="Arial"/>
          <w:sz w:val="20"/>
        </w:rPr>
        <w:t xml:space="preserve">Unit shall be a Bell &amp; Gossett </w:t>
      </w:r>
      <w:r w:rsidR="00BA2414">
        <w:rPr>
          <w:rFonts w:cs="Arial"/>
          <w:sz w:val="20"/>
        </w:rPr>
        <w:t>Circuit Sentry</w:t>
      </w:r>
      <w:r w:rsidR="00453AD0">
        <w:rPr>
          <w:rFonts w:cs="Arial"/>
          <w:sz w:val="20"/>
        </w:rPr>
        <w:t xml:space="preserve"> Flo-Setter II</w:t>
      </w:r>
      <w:r w:rsidR="00D33FBA">
        <w:rPr>
          <w:rFonts w:cs="Arial"/>
          <w:sz w:val="20"/>
        </w:rPr>
        <w:t xml:space="preserve"> </w:t>
      </w:r>
      <w:r w:rsidR="006265C1">
        <w:rPr>
          <w:rFonts w:cs="Arial"/>
          <w:sz w:val="20"/>
        </w:rPr>
        <w:t>p</w:t>
      </w:r>
      <w:r w:rsidR="006265C1" w:rsidRPr="00366DA3">
        <w:rPr>
          <w:rFonts w:cs="Arial"/>
          <w:sz w:val="20"/>
        </w:rPr>
        <w:t xml:space="preserve">ressure </w:t>
      </w:r>
      <w:r w:rsidR="006265C1">
        <w:rPr>
          <w:rFonts w:cs="Arial"/>
          <w:sz w:val="20"/>
        </w:rPr>
        <w:t>i</w:t>
      </w:r>
      <w:r w:rsidR="006265C1" w:rsidRPr="00366DA3">
        <w:rPr>
          <w:rFonts w:cs="Arial"/>
          <w:sz w:val="20"/>
        </w:rPr>
        <w:t xml:space="preserve">ndependent </w:t>
      </w:r>
      <w:r w:rsidR="006265C1">
        <w:rPr>
          <w:rFonts w:cs="Arial"/>
          <w:sz w:val="20"/>
        </w:rPr>
        <w:t>flow limiting v</w:t>
      </w:r>
      <w:r w:rsidR="006265C1" w:rsidRPr="00366DA3">
        <w:rPr>
          <w:rFonts w:cs="Arial"/>
          <w:sz w:val="20"/>
        </w:rPr>
        <w:t>alve</w:t>
      </w:r>
      <w:r w:rsidR="00ED205F" w:rsidRPr="00366DA3">
        <w:rPr>
          <w:rFonts w:cs="Arial"/>
          <w:sz w:val="20"/>
        </w:rPr>
        <w:t xml:space="preserve"> Model </w:t>
      </w:r>
      <w:r w:rsidR="00895AFC">
        <w:rPr>
          <w:rFonts w:cs="Arial"/>
          <w:sz w:val="20"/>
        </w:rPr>
        <w:t>FS or Model AF</w:t>
      </w:r>
      <w:r w:rsidR="00AE3F2C" w:rsidRPr="00366DA3">
        <w:rPr>
          <w:rFonts w:cs="Arial"/>
          <w:sz w:val="20"/>
        </w:rPr>
        <w:t xml:space="preserve"> </w:t>
      </w:r>
      <w:r w:rsidRPr="00366DA3">
        <w:rPr>
          <w:rFonts w:cs="Arial"/>
          <w:sz w:val="20"/>
        </w:rPr>
        <w:t>as manufactured by Xylem.</w:t>
      </w:r>
    </w:p>
    <w:p w14:paraId="62D34F4A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5F95B87A" w14:textId="77777777" w:rsidR="00685079" w:rsidRPr="00366DA3" w:rsidRDefault="00685079" w:rsidP="000C469D">
      <w:pPr>
        <w:ind w:left="-270" w:firstLine="270"/>
        <w:rPr>
          <w:rFonts w:ascii="Arial" w:hAnsi="Arial" w:cs="Arial"/>
        </w:rPr>
      </w:pPr>
    </w:p>
    <w:p w14:paraId="0DD2FE0F" w14:textId="77777777" w:rsidR="00685079" w:rsidRDefault="00685079" w:rsidP="000C469D">
      <w:pPr>
        <w:pStyle w:val="Heading6"/>
        <w:ind w:left="-270" w:firstLine="270"/>
        <w:rPr>
          <w:rFonts w:cs="Arial"/>
          <w:sz w:val="20"/>
        </w:rPr>
      </w:pPr>
      <w:r w:rsidRPr="00366DA3">
        <w:rPr>
          <w:rFonts w:cs="Arial"/>
          <w:sz w:val="20"/>
        </w:rPr>
        <w:t>END OF SECTION</w:t>
      </w:r>
    </w:p>
    <w:p w14:paraId="726941D7" w14:textId="77777777" w:rsidR="007D45C9" w:rsidRDefault="007D45C9" w:rsidP="007D45C9"/>
    <w:p w14:paraId="4B0FBE61" w14:textId="77777777" w:rsidR="007D45C9" w:rsidRDefault="007D45C9" w:rsidP="007D45C9"/>
    <w:p w14:paraId="36077105" w14:textId="77777777" w:rsidR="007D45C9" w:rsidRDefault="007D45C9" w:rsidP="007D45C9"/>
    <w:p w14:paraId="5687A83A" w14:textId="77777777" w:rsidR="007D45C9" w:rsidRDefault="007D45C9" w:rsidP="007D45C9"/>
    <w:p w14:paraId="2D4DA9FD" w14:textId="77777777" w:rsidR="007D45C9" w:rsidRDefault="007D45C9" w:rsidP="007D45C9"/>
    <w:p w14:paraId="177F1E7D" w14:textId="77777777" w:rsidR="007D45C9" w:rsidRDefault="007D45C9" w:rsidP="007D45C9"/>
    <w:p w14:paraId="02C15125" w14:textId="77777777" w:rsidR="007D45C9" w:rsidRDefault="007D45C9" w:rsidP="007D45C9"/>
    <w:p w14:paraId="4D52A09A" w14:textId="77777777" w:rsidR="007D45C9" w:rsidRDefault="007D45C9" w:rsidP="007D45C9"/>
    <w:p w14:paraId="75E81B92" w14:textId="77777777" w:rsidR="007D45C9" w:rsidRDefault="007D45C9" w:rsidP="007D45C9"/>
    <w:p w14:paraId="6476A8E6" w14:textId="77777777" w:rsidR="007D45C9" w:rsidRDefault="007D45C9" w:rsidP="007D45C9"/>
    <w:p w14:paraId="373A58F2" w14:textId="77777777" w:rsidR="007D45C9" w:rsidRDefault="007D45C9" w:rsidP="007D45C9"/>
    <w:p w14:paraId="54730A23" w14:textId="77777777" w:rsidR="007D45C9" w:rsidRDefault="007D45C9" w:rsidP="007D45C9"/>
    <w:p w14:paraId="5C58D2D4" w14:textId="77777777" w:rsidR="007D45C9" w:rsidRDefault="007D45C9" w:rsidP="007D45C9"/>
    <w:p w14:paraId="569D015B" w14:textId="77777777" w:rsidR="007D45C9" w:rsidRDefault="007D45C9" w:rsidP="007D45C9"/>
    <w:p w14:paraId="6049E0F0" w14:textId="77777777" w:rsidR="007D45C9" w:rsidRDefault="007D45C9" w:rsidP="007D45C9"/>
    <w:p w14:paraId="0D475213" w14:textId="77777777" w:rsidR="007D45C9" w:rsidRDefault="007D45C9" w:rsidP="007D45C9"/>
    <w:p w14:paraId="04245230" w14:textId="77777777" w:rsidR="007D45C9" w:rsidRDefault="007D45C9" w:rsidP="007D45C9"/>
    <w:p w14:paraId="0071A028" w14:textId="77777777" w:rsidR="007D45C9" w:rsidRDefault="007D45C9" w:rsidP="007D45C9"/>
    <w:p w14:paraId="2219D229" w14:textId="77777777" w:rsidR="007D45C9" w:rsidRDefault="007D45C9" w:rsidP="007D45C9"/>
    <w:p w14:paraId="53A02824" w14:textId="77777777" w:rsidR="006265C1" w:rsidRDefault="006265C1" w:rsidP="007D45C9"/>
    <w:p w14:paraId="4230C9BA" w14:textId="77777777" w:rsidR="007D45C9" w:rsidRDefault="007D45C9" w:rsidP="007D45C9"/>
    <w:p w14:paraId="64B7C23B" w14:textId="77777777" w:rsidR="007D45C9" w:rsidRDefault="007D45C9" w:rsidP="007D45C9"/>
    <w:p w14:paraId="78A32D38" w14:textId="77777777" w:rsidR="007D45C9" w:rsidRDefault="007D45C9" w:rsidP="007D45C9"/>
    <w:p w14:paraId="270AAABE" w14:textId="77777777" w:rsidR="007D45C9" w:rsidRDefault="008D0ADE" w:rsidP="007D45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465B04CE" wp14:editId="2CD42748">
            <wp:simplePos x="0" y="0"/>
            <wp:positionH relativeFrom="column">
              <wp:posOffset>30480</wp:posOffset>
            </wp:positionH>
            <wp:positionV relativeFrom="paragraph">
              <wp:posOffset>6985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4F5FE" w14:textId="77777777" w:rsidR="007D45C9" w:rsidRDefault="007D45C9" w:rsidP="007D45C9"/>
    <w:p w14:paraId="739DE93D" w14:textId="77777777" w:rsidR="007D45C9" w:rsidRPr="007D45C9" w:rsidRDefault="007D45C9" w:rsidP="007D45C9"/>
    <w:p w14:paraId="0C09AC72" w14:textId="77777777" w:rsidR="00685079" w:rsidRPr="00366DA3" w:rsidRDefault="00685079" w:rsidP="000C469D">
      <w:pPr>
        <w:pStyle w:val="Heading6"/>
        <w:ind w:left="-270" w:firstLine="270"/>
        <w:rPr>
          <w:rFonts w:cs="Arial"/>
          <w:sz w:val="20"/>
        </w:rPr>
      </w:pPr>
    </w:p>
    <w:p w14:paraId="6A293873" w14:textId="77777777" w:rsidR="00EF5C90" w:rsidRDefault="008D0ADE" w:rsidP="000C469D">
      <w:pPr>
        <w:ind w:left="-270" w:firstLine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3C3D4" wp14:editId="5FAC9194">
                <wp:simplePos x="0" y="0"/>
                <wp:positionH relativeFrom="column">
                  <wp:posOffset>-50165</wp:posOffset>
                </wp:positionH>
                <wp:positionV relativeFrom="paragraph">
                  <wp:posOffset>57785</wp:posOffset>
                </wp:positionV>
                <wp:extent cx="3617595" cy="682625"/>
                <wp:effectExtent l="0" t="0" r="0" b="0"/>
                <wp:wrapTight wrapText="bothSides">
                  <wp:wrapPolygon edited="0">
                    <wp:start x="152" y="804"/>
                    <wp:lineTo x="152" y="20093"/>
                    <wp:lineTo x="21232" y="20093"/>
                    <wp:lineTo x="21232" y="804"/>
                    <wp:lineTo x="152" y="804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8624D" w14:textId="77777777" w:rsidR="00716481" w:rsidRPr="00C157D3" w:rsidRDefault="008D0ADE" w:rsidP="00716481">
                            <w:pPr>
                              <w:tabs>
                                <w:tab w:val="left" w:pos="8560"/>
                              </w:tabs>
                              <w:spacing w:line="372" w:lineRule="exact"/>
                              <w:ind w:right="-20"/>
                              <w:rPr>
                                <w:rFonts w:ascii="Arial" w:hAnsi="Arial"/>
                              </w:rPr>
                            </w:pPr>
                            <w:hyperlink r:id="rId10"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716481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716481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42EFDA5F" w14:textId="77777777" w:rsidR="00716481" w:rsidRPr="00DC6187" w:rsidRDefault="00716481" w:rsidP="00716481">
                            <w:pPr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06994369" w14:textId="77777777" w:rsidR="00716481" w:rsidRPr="00DC6187" w:rsidRDefault="00716481" w:rsidP="00716481">
                            <w:pPr>
                              <w:spacing w:before="56"/>
                              <w:ind w:right="-2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 w:rsidR="00D045EB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7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45EB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Circuit Sentry Flo-Setter II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45EB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January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D045EB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14:paraId="40BBBEE7" w14:textId="77777777" w:rsidR="00716481" w:rsidRDefault="00716481" w:rsidP="0071648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3.9pt;margin-top:4.55pt;width:284.8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" filled="f" stroked="f">
                <v:textbox inset=",7.2pt,,7.2pt">
                  <w:txbxContent>
                    <w:p w14:paraId="1B48624D" w14:textId="77777777" w:rsidR="00716481" w:rsidRPr="00C157D3" w:rsidRDefault="008D0ADE" w:rsidP="00716481">
                      <w:pPr>
                        <w:tabs>
                          <w:tab w:val="left" w:pos="8560"/>
                        </w:tabs>
                        <w:spacing w:line="372" w:lineRule="exact"/>
                        <w:ind w:right="-20"/>
                        <w:rPr>
                          <w:rFonts w:ascii="Arial" w:hAnsi="Arial"/>
                        </w:rPr>
                      </w:pPr>
                      <w:hyperlink r:id="rId11"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716481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716481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42EFDA5F" w14:textId="77777777" w:rsidR="00716481" w:rsidRPr="00DC6187" w:rsidRDefault="00716481" w:rsidP="00716481">
                      <w:pPr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06994369" w14:textId="77777777" w:rsidR="00716481" w:rsidRPr="00DC6187" w:rsidRDefault="00716481" w:rsidP="00716481">
                      <w:pPr>
                        <w:spacing w:before="56"/>
                        <w:ind w:right="-2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 w:rsidR="00D045EB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7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6"/>
                          <w:sz w:val="16"/>
                          <w:szCs w:val="16"/>
                        </w:rPr>
                        <w:t xml:space="preserve"> </w:t>
                      </w:r>
                      <w:r w:rsidR="00D045EB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Circuit Sentry Flo-Setter II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8"/>
                          <w:sz w:val="16"/>
                          <w:szCs w:val="16"/>
                        </w:rPr>
                        <w:t xml:space="preserve"> </w:t>
                      </w:r>
                      <w:r w:rsidR="00D045EB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January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 xml:space="preserve"> 20</w:t>
                      </w:r>
                      <w:r w:rsidR="00D045EB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17</w:t>
                      </w:r>
                    </w:p>
                    <w:p w14:paraId="40BBBEE7" w14:textId="77777777" w:rsidR="00716481" w:rsidRDefault="00716481" w:rsidP="00716481"/>
                  </w:txbxContent>
                </v:textbox>
                <w10:wrap type="tight"/>
              </v:shape>
            </w:pict>
          </mc:Fallback>
        </mc:AlternateContent>
      </w:r>
    </w:p>
    <w:p w14:paraId="4A6785F8" w14:textId="77777777" w:rsidR="00366DA3" w:rsidRPr="00366DA3" w:rsidRDefault="00366DA3" w:rsidP="000C469D">
      <w:pPr>
        <w:ind w:left="-270" w:firstLine="270"/>
        <w:rPr>
          <w:rFonts w:ascii="Arial" w:hAnsi="Arial" w:cs="Arial"/>
        </w:rPr>
      </w:pPr>
    </w:p>
    <w:sectPr w:rsidR="00366DA3" w:rsidRPr="00366DA3" w:rsidSect="00BA2414">
      <w:headerReference w:type="default" r:id="rId12"/>
      <w:pgSz w:w="12240" w:h="15840"/>
      <w:pgMar w:top="810" w:right="900" w:bottom="99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F0206" w14:textId="77777777" w:rsidR="00062EF8" w:rsidRDefault="00062EF8" w:rsidP="00D33FBA">
      <w:r>
        <w:separator/>
      </w:r>
    </w:p>
  </w:endnote>
  <w:endnote w:type="continuationSeparator" w:id="0">
    <w:p w14:paraId="6F3D3249" w14:textId="77777777" w:rsidR="00062EF8" w:rsidRDefault="00062EF8" w:rsidP="00D3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Next LT Pro">
    <w:altName w:val="Times New Roman"/>
    <w:charset w:val="00"/>
    <w:family w:val="roman"/>
    <w:pitch w:val="variable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venir Next LT Pro Medium">
    <w:altName w:val="Times New Roman"/>
    <w:charset w:val="00"/>
    <w:family w:val="roman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9B460" w14:textId="77777777" w:rsidR="00062EF8" w:rsidRDefault="00062EF8" w:rsidP="00D33FBA">
      <w:r>
        <w:separator/>
      </w:r>
    </w:p>
  </w:footnote>
  <w:footnote w:type="continuationSeparator" w:id="0">
    <w:p w14:paraId="1C6B8BFA" w14:textId="77777777" w:rsidR="00062EF8" w:rsidRDefault="00062EF8" w:rsidP="00D33F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930D1" w14:textId="77777777" w:rsidR="00D33FBA" w:rsidRPr="00D618F5" w:rsidRDefault="00895AFC" w:rsidP="00D33FBA">
    <w:pPr>
      <w:rPr>
        <w:rFonts w:ascii="Arial" w:hAnsi="Arial" w:cs="Arial"/>
        <w:color w:val="595959" w:themeColor="text1" w:themeTint="A6"/>
        <w:sz w:val="24"/>
        <w:szCs w:val="24"/>
      </w:rPr>
    </w:pPr>
    <w:r>
      <w:rPr>
        <w:rFonts w:ascii="Arial" w:hAnsi="Arial" w:cs="Arial"/>
        <w:color w:val="595959" w:themeColor="text1" w:themeTint="A6"/>
        <w:sz w:val="24"/>
        <w:szCs w:val="24"/>
      </w:rPr>
      <w:t xml:space="preserve">Circuit Sentry </w:t>
    </w:r>
    <w:r w:rsidR="005570D7">
      <w:rPr>
        <w:rFonts w:ascii="Arial" w:hAnsi="Arial" w:cs="Arial"/>
        <w:color w:val="595959" w:themeColor="text1" w:themeTint="A6"/>
        <w:sz w:val="24"/>
        <w:szCs w:val="24"/>
      </w:rPr>
      <w:t>Flo-Setter II</w:t>
    </w:r>
    <w:r w:rsidR="00D33FBA" w:rsidRPr="00D618F5">
      <w:rPr>
        <w:rFonts w:ascii="Arial" w:hAnsi="Arial" w:cs="Arial"/>
        <w:color w:val="595959" w:themeColor="text1" w:themeTint="A6"/>
        <w:sz w:val="24"/>
        <w:szCs w:val="24"/>
      </w:rPr>
      <w:t xml:space="preserve"> Specifications</w:t>
    </w:r>
  </w:p>
  <w:p w14:paraId="48929399" w14:textId="77777777" w:rsidR="00D33FBA" w:rsidRDefault="00D33F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39"/>
    <w:multiLevelType w:val="hybridMultilevel"/>
    <w:tmpl w:val="21B43F2C"/>
    <w:lvl w:ilvl="0" w:tplc="8D661F2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4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334F2C89"/>
    <w:multiLevelType w:val="multilevel"/>
    <w:tmpl w:val="1732578E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A882088"/>
    <w:multiLevelType w:val="hybridMultilevel"/>
    <w:tmpl w:val="40EC23E6"/>
    <w:lvl w:ilvl="0" w:tplc="90BAD52C">
      <w:start w:val="1"/>
      <w:numFmt w:val="none"/>
      <w:lvlText w:val="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9">
    <w:nsid w:val="3DF82597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519B6A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4">
    <w:nsid w:val="5A1C3792"/>
    <w:multiLevelType w:val="hybridMultilevel"/>
    <w:tmpl w:val="3A1EF0F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0B5E02"/>
    <w:multiLevelType w:val="hybridMultilevel"/>
    <w:tmpl w:val="70061C78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6B9211A5"/>
    <w:multiLevelType w:val="singleLevel"/>
    <w:tmpl w:val="3DB25D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9">
    <w:nsid w:val="6B9E5D24"/>
    <w:multiLevelType w:val="hybridMultilevel"/>
    <w:tmpl w:val="F4FC2A8A"/>
    <w:lvl w:ilvl="0" w:tplc="3DB25D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7473DD"/>
    <w:multiLevelType w:val="singleLevel"/>
    <w:tmpl w:val="1A860524"/>
    <w:lvl w:ilvl="0">
      <w:start w:val="1"/>
      <w:numFmt w:val="decimal"/>
      <w:lvlText w:val="%1."/>
      <w:lvlJc w:val="left"/>
      <w:pPr>
        <w:ind w:left="1620" w:hanging="360"/>
      </w:pPr>
      <w:rPr>
        <w:rFonts w:ascii="Arial" w:hAnsi="Arial" w:cs="Arial" w:hint="default"/>
        <w:sz w:val="20"/>
        <w:szCs w:val="20"/>
      </w:rPr>
    </w:lvl>
  </w:abstractNum>
  <w:abstractNum w:abstractNumId="21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1170" w:hanging="360"/>
      </w:pPr>
    </w:lvl>
  </w:abstractNum>
  <w:abstractNum w:abstractNumId="22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3">
    <w:nsid w:val="78BF067F"/>
    <w:multiLevelType w:val="hybridMultilevel"/>
    <w:tmpl w:val="46000302"/>
    <w:lvl w:ilvl="0" w:tplc="D79285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3"/>
  </w:num>
  <w:num w:numId="5">
    <w:abstractNumId w:val="21"/>
  </w:num>
  <w:num w:numId="6">
    <w:abstractNumId w:val="8"/>
  </w:num>
  <w:num w:numId="7">
    <w:abstractNumId w:val="4"/>
  </w:num>
  <w:num w:numId="8">
    <w:abstractNumId w:val="15"/>
  </w:num>
  <w:num w:numId="9">
    <w:abstractNumId w:val="11"/>
  </w:num>
  <w:num w:numId="10">
    <w:abstractNumId w:val="1"/>
  </w:num>
  <w:num w:numId="11">
    <w:abstractNumId w:val="16"/>
  </w:num>
  <w:num w:numId="12">
    <w:abstractNumId w:val="22"/>
  </w:num>
  <w:num w:numId="13">
    <w:abstractNumId w:val="18"/>
  </w:num>
  <w:num w:numId="14">
    <w:abstractNumId w:val="20"/>
  </w:num>
  <w:num w:numId="15">
    <w:abstractNumId w:val="24"/>
  </w:num>
  <w:num w:numId="16">
    <w:abstractNumId w:val="2"/>
  </w:num>
  <w:num w:numId="17">
    <w:abstractNumId w:val="9"/>
  </w:num>
  <w:num w:numId="18">
    <w:abstractNumId w:val="7"/>
  </w:num>
  <w:num w:numId="19">
    <w:abstractNumId w:val="14"/>
  </w:num>
  <w:num w:numId="20">
    <w:abstractNumId w:val="0"/>
  </w:num>
  <w:num w:numId="21">
    <w:abstractNumId w:val="19"/>
  </w:num>
  <w:num w:numId="22">
    <w:abstractNumId w:val="12"/>
  </w:num>
  <w:num w:numId="23">
    <w:abstractNumId w:val="5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79"/>
    <w:rsid w:val="0003479B"/>
    <w:rsid w:val="0004101E"/>
    <w:rsid w:val="00062EF8"/>
    <w:rsid w:val="000654F0"/>
    <w:rsid w:val="000816DF"/>
    <w:rsid w:val="000C469D"/>
    <w:rsid w:val="00101A14"/>
    <w:rsid w:val="00151995"/>
    <w:rsid w:val="00166509"/>
    <w:rsid w:val="00167403"/>
    <w:rsid w:val="0018179D"/>
    <w:rsid w:val="001F4C5C"/>
    <w:rsid w:val="00230B5E"/>
    <w:rsid w:val="00235053"/>
    <w:rsid w:val="002354F6"/>
    <w:rsid w:val="002553C3"/>
    <w:rsid w:val="002628ED"/>
    <w:rsid w:val="002A610C"/>
    <w:rsid w:val="002B5436"/>
    <w:rsid w:val="002B7971"/>
    <w:rsid w:val="002C1A04"/>
    <w:rsid w:val="002F43BB"/>
    <w:rsid w:val="002F65D0"/>
    <w:rsid w:val="00332DE9"/>
    <w:rsid w:val="00366DA3"/>
    <w:rsid w:val="0037457B"/>
    <w:rsid w:val="0038028F"/>
    <w:rsid w:val="003D289D"/>
    <w:rsid w:val="003D352B"/>
    <w:rsid w:val="0040263A"/>
    <w:rsid w:val="00405934"/>
    <w:rsid w:val="0041338F"/>
    <w:rsid w:val="00434356"/>
    <w:rsid w:val="00451ECD"/>
    <w:rsid w:val="00453AD0"/>
    <w:rsid w:val="0049776A"/>
    <w:rsid w:val="004C3270"/>
    <w:rsid w:val="004D3AA5"/>
    <w:rsid w:val="00552481"/>
    <w:rsid w:val="005570D7"/>
    <w:rsid w:val="005664AA"/>
    <w:rsid w:val="005B6867"/>
    <w:rsid w:val="005F0E60"/>
    <w:rsid w:val="0060455E"/>
    <w:rsid w:val="006265C1"/>
    <w:rsid w:val="00682A32"/>
    <w:rsid w:val="00685079"/>
    <w:rsid w:val="006D71D5"/>
    <w:rsid w:val="006E64AB"/>
    <w:rsid w:val="006F7C6A"/>
    <w:rsid w:val="00702BCB"/>
    <w:rsid w:val="00716481"/>
    <w:rsid w:val="00726199"/>
    <w:rsid w:val="00727F29"/>
    <w:rsid w:val="00786EBB"/>
    <w:rsid w:val="007C5121"/>
    <w:rsid w:val="007D45C9"/>
    <w:rsid w:val="00844FBE"/>
    <w:rsid w:val="00857DA7"/>
    <w:rsid w:val="008719C3"/>
    <w:rsid w:val="00895AFC"/>
    <w:rsid w:val="008C5719"/>
    <w:rsid w:val="008D0ADE"/>
    <w:rsid w:val="008D17CE"/>
    <w:rsid w:val="00900EA3"/>
    <w:rsid w:val="00935D2B"/>
    <w:rsid w:val="00970054"/>
    <w:rsid w:val="00976C9C"/>
    <w:rsid w:val="009B051E"/>
    <w:rsid w:val="009E1AA8"/>
    <w:rsid w:val="00A306CE"/>
    <w:rsid w:val="00A57CE5"/>
    <w:rsid w:val="00A727C3"/>
    <w:rsid w:val="00AD437E"/>
    <w:rsid w:val="00AE3F2C"/>
    <w:rsid w:val="00AF04C3"/>
    <w:rsid w:val="00B343D4"/>
    <w:rsid w:val="00B87442"/>
    <w:rsid w:val="00B93CD5"/>
    <w:rsid w:val="00BA2414"/>
    <w:rsid w:val="00BD2DD3"/>
    <w:rsid w:val="00BD7AB9"/>
    <w:rsid w:val="00BF63AB"/>
    <w:rsid w:val="00C800A0"/>
    <w:rsid w:val="00C84113"/>
    <w:rsid w:val="00CD7ABB"/>
    <w:rsid w:val="00D045EB"/>
    <w:rsid w:val="00D33FBA"/>
    <w:rsid w:val="00D74893"/>
    <w:rsid w:val="00DF11FF"/>
    <w:rsid w:val="00E3439A"/>
    <w:rsid w:val="00E6032C"/>
    <w:rsid w:val="00EA117E"/>
    <w:rsid w:val="00EA3044"/>
    <w:rsid w:val="00EB26A7"/>
    <w:rsid w:val="00EB54CC"/>
    <w:rsid w:val="00ED205F"/>
    <w:rsid w:val="00EF5C90"/>
    <w:rsid w:val="00EF7FD6"/>
    <w:rsid w:val="00F144EB"/>
    <w:rsid w:val="00F828DD"/>
    <w:rsid w:val="00FC0FA2"/>
    <w:rsid w:val="00FC4838"/>
    <w:rsid w:val="00F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A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5079"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685079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685079"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qFormat/>
    <w:rsid w:val="00685079"/>
    <w:pPr>
      <w:keepNext/>
      <w:numPr>
        <w:numId w:val="10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85079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85079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685079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68507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85079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685079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D1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F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ellgossett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bellgoss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479</Words>
  <Characters>2734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Xylem Inc.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Nadine Kost</cp:lastModifiedBy>
  <cp:revision>13</cp:revision>
  <dcterms:created xsi:type="dcterms:W3CDTF">2017-01-24T16:05:00Z</dcterms:created>
  <dcterms:modified xsi:type="dcterms:W3CDTF">2017-01-25T21:02:00Z</dcterms:modified>
</cp:coreProperties>
</file>